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A90AB" w14:textId="1807A1F3" w:rsidR="00AF1B8A" w:rsidRPr="00AF1B8A" w:rsidRDefault="00AF1B8A" w:rsidP="00AF1B8A">
      <w:pPr>
        <w:jc w:val="center"/>
        <w:rPr>
          <w:b/>
          <w:bCs/>
          <w:noProof/>
          <w:sz w:val="40"/>
          <w:szCs w:val="40"/>
          <w:u w:val="single"/>
        </w:rPr>
      </w:pPr>
      <w:r w:rsidRPr="00AF1B8A">
        <w:rPr>
          <w:b/>
          <w:bCs/>
          <w:noProof/>
          <w:sz w:val="40"/>
          <w:szCs w:val="40"/>
          <w:u w:val="single"/>
        </w:rPr>
        <w:t>April 2023 Activity Data For Harbourside Health Centre &amp; St Davids Medical Centre</w:t>
      </w:r>
    </w:p>
    <w:p w14:paraId="3D3D0847" w14:textId="73AF4D07" w:rsidR="009F3E62" w:rsidRDefault="00AF1B8A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ADC8DFC" wp14:editId="7CD2C4D4">
            <wp:simplePos x="0" y="0"/>
            <wp:positionH relativeFrom="column">
              <wp:posOffset>-266270</wp:posOffset>
            </wp:positionH>
            <wp:positionV relativeFrom="page">
              <wp:posOffset>1130070</wp:posOffset>
            </wp:positionV>
            <wp:extent cx="9431020" cy="5924550"/>
            <wp:effectExtent l="0" t="0" r="0" b="0"/>
            <wp:wrapTight wrapText="bothSides">
              <wp:wrapPolygon edited="0">
                <wp:start x="0" y="0"/>
                <wp:lineTo x="0" y="21531"/>
                <wp:lineTo x="21553" y="21531"/>
                <wp:lineTo x="2155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1020" cy="5924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F3E62" w:rsidSect="00AF1B8A">
      <w:pgSz w:w="16838" w:h="11906" w:orient="landscape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F00"/>
    <w:rsid w:val="009F3E62"/>
    <w:rsid w:val="00AF1B8A"/>
    <w:rsid w:val="00AF4F00"/>
    <w:rsid w:val="00C5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B7DD5"/>
  <w15:chartTrackingRefBased/>
  <w15:docId w15:val="{83DF68A3-4CBD-42C6-B47D-44D4B783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742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742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5742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5742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5742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5742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5742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5742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5742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5742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742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5742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5742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5742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5742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5742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5742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5742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5742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C5742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5742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5742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C5742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C5742B"/>
    <w:rPr>
      <w:b/>
      <w:bCs/>
    </w:rPr>
  </w:style>
  <w:style w:type="character" w:styleId="Emphasis">
    <w:name w:val="Emphasis"/>
    <w:basedOn w:val="DefaultParagraphFont"/>
    <w:uiPriority w:val="20"/>
    <w:qFormat/>
    <w:rsid w:val="00C5742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C5742B"/>
    <w:rPr>
      <w:szCs w:val="32"/>
    </w:rPr>
  </w:style>
  <w:style w:type="paragraph" w:styleId="ListParagraph">
    <w:name w:val="List Paragraph"/>
    <w:basedOn w:val="Normal"/>
    <w:uiPriority w:val="34"/>
    <w:qFormat/>
    <w:rsid w:val="00C5742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5742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5742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5742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5742B"/>
    <w:rPr>
      <w:b/>
      <w:i/>
      <w:sz w:val="24"/>
    </w:rPr>
  </w:style>
  <w:style w:type="character" w:styleId="SubtleEmphasis">
    <w:name w:val="Subtle Emphasis"/>
    <w:uiPriority w:val="19"/>
    <w:qFormat/>
    <w:rsid w:val="00C5742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5742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5742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5742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5742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5742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Scourfield (Swansea - Harbourside Medical Centre)</dc:creator>
  <cp:keywords/>
  <dc:description/>
  <cp:lastModifiedBy>Kate Scourfield (Swansea - Harbourside Medical Centre)</cp:lastModifiedBy>
  <cp:revision>1</cp:revision>
  <cp:lastPrinted>2023-05-11T09:03:00Z</cp:lastPrinted>
  <dcterms:created xsi:type="dcterms:W3CDTF">2023-05-11T08:12:00Z</dcterms:created>
  <dcterms:modified xsi:type="dcterms:W3CDTF">2023-05-11T09:04:00Z</dcterms:modified>
</cp:coreProperties>
</file>