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7B1" w14:textId="77777777" w:rsidR="0020759D" w:rsidRPr="0020759D" w:rsidRDefault="0020759D" w:rsidP="0020759D">
      <w:pPr>
        <w:rPr>
          <w:rFonts w:ascii="Times New Roman" w:eastAsia="Times New Roman" w:hAnsi="Times New Roman"/>
          <w:kern w:val="0"/>
          <w:lang w:eastAsia="en-GB"/>
          <w14:ligatures w14:val="none"/>
        </w:rPr>
      </w:pPr>
      <w:r w:rsidRPr="0020759D">
        <w:rPr>
          <w:rFonts w:ascii="Times New Roman" w:eastAsia="Times New Roman" w:hAnsi="Times New Roman"/>
          <w:noProof/>
          <w:kern w:val="0"/>
          <w:lang w:eastAsia="en-GB"/>
          <w14:ligatures w14:val="none"/>
        </w:rPr>
        <w:drawing>
          <wp:anchor distT="0" distB="0" distL="114300" distR="114300" simplePos="0" relativeHeight="251658240" behindDoc="1" locked="0" layoutInCell="1" allowOverlap="1" wp14:anchorId="35D12C4D" wp14:editId="2A16F2F2">
            <wp:simplePos x="0" y="0"/>
            <wp:positionH relativeFrom="margin">
              <wp:posOffset>-447676</wp:posOffset>
            </wp:positionH>
            <wp:positionV relativeFrom="paragraph">
              <wp:posOffset>-561975</wp:posOffset>
            </wp:positionV>
            <wp:extent cx="9820275" cy="6893560"/>
            <wp:effectExtent l="0" t="0" r="9525" b="2540"/>
            <wp:wrapNone/>
            <wp:docPr id="3" name="Picture 2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phone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287" cy="68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F5912" w14:textId="4655D0A4" w:rsidR="0020759D" w:rsidRPr="0020759D" w:rsidRDefault="0020759D" w:rsidP="0020759D">
      <w:pPr>
        <w:rPr>
          <w:rFonts w:ascii="Times New Roman" w:eastAsia="Times New Roman" w:hAnsi="Times New Roman"/>
          <w:kern w:val="0"/>
          <w:lang w:eastAsia="en-GB"/>
          <w14:ligatures w14:val="none"/>
        </w:rPr>
      </w:pPr>
    </w:p>
    <w:p w14:paraId="047EA60A" w14:textId="51FF20B4" w:rsidR="00DD0B9A" w:rsidRDefault="00DD0B9A"/>
    <w:sectPr w:rsidR="00DD0B9A" w:rsidSect="00BF2E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9D"/>
    <w:rsid w:val="00132902"/>
    <w:rsid w:val="0020759D"/>
    <w:rsid w:val="00BF2E7F"/>
    <w:rsid w:val="00D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E24E"/>
  <w15:chartTrackingRefBased/>
  <w15:docId w15:val="{1A3AC9CB-AEDA-4297-A86A-E4C5D853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9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9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9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9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9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9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9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9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29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29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9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29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2902"/>
    <w:rPr>
      <w:b/>
      <w:bCs/>
    </w:rPr>
  </w:style>
  <w:style w:type="character" w:styleId="Emphasis">
    <w:name w:val="Emphasis"/>
    <w:basedOn w:val="DefaultParagraphFont"/>
    <w:uiPriority w:val="20"/>
    <w:qFormat/>
    <w:rsid w:val="001329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2902"/>
    <w:rPr>
      <w:szCs w:val="32"/>
    </w:rPr>
  </w:style>
  <w:style w:type="paragraph" w:styleId="ListParagraph">
    <w:name w:val="List Paragraph"/>
    <w:basedOn w:val="Normal"/>
    <w:uiPriority w:val="34"/>
    <w:qFormat/>
    <w:rsid w:val="00132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2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902"/>
    <w:rPr>
      <w:b/>
      <w:i/>
      <w:sz w:val="24"/>
    </w:rPr>
  </w:style>
  <w:style w:type="character" w:styleId="SubtleEmphasis">
    <w:name w:val="Subtle Emphasis"/>
    <w:uiPriority w:val="19"/>
    <w:qFormat/>
    <w:rsid w:val="001329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2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2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2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29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9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02A0-0DD7-4F0B-88E4-4E61BE09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Bowen (Swansea - Harbourside Medical Centre)</dc:creator>
  <cp:keywords/>
  <dc:description/>
  <cp:lastModifiedBy>Gemma Bowen (Swansea - Harbourside Medical Centre)</cp:lastModifiedBy>
  <cp:revision>1</cp:revision>
  <dcterms:created xsi:type="dcterms:W3CDTF">2024-03-13T08:18:00Z</dcterms:created>
  <dcterms:modified xsi:type="dcterms:W3CDTF">2024-03-13T08:23:00Z</dcterms:modified>
</cp:coreProperties>
</file>