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1" w:rsidRPr="001D023F" w:rsidRDefault="0070168A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-1273222</wp:posOffset>
                </wp:positionH>
                <wp:positionV relativeFrom="paragraph">
                  <wp:posOffset>-276225</wp:posOffset>
                </wp:positionV>
                <wp:extent cx="0" cy="1476375"/>
                <wp:effectExtent l="19050" t="0" r="38100" b="4762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A497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6EC7" id="Line 5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0.25pt,-21.75pt" to="-100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" strokecolor="#3a4972" strokeweight="5pt">
                <v:shadow color="#ccc"/>
              </v:line>
            </w:pict>
          </mc:Fallback>
        </mc:AlternateContent>
      </w:r>
      <w:proofErr w:type="spellStart"/>
      <w:r>
        <w:rPr>
          <w:rFonts w:ascii="Verdana" w:hAnsi="Verdana" w:cs="Arial"/>
          <w:b/>
          <w:sz w:val="32"/>
          <w:szCs w:val="32"/>
        </w:rPr>
        <w:t>Bwrdd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z w:val="32"/>
          <w:szCs w:val="32"/>
        </w:rPr>
        <w:t>Iechyd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z w:val="32"/>
          <w:szCs w:val="32"/>
        </w:rPr>
        <w:t>Prifysgol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Bae Abertawe</w:t>
      </w:r>
    </w:p>
    <w:p w:rsidR="00107919" w:rsidRPr="001D023F" w:rsidRDefault="0070168A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7735C9" wp14:editId="32571CB6">
                <wp:simplePos x="0" y="0"/>
                <wp:positionH relativeFrom="margin">
                  <wp:posOffset>-2342198</wp:posOffset>
                </wp:positionH>
                <wp:positionV relativeFrom="paragraph">
                  <wp:posOffset>535622</wp:posOffset>
                </wp:positionV>
                <wp:extent cx="10304145" cy="6976110"/>
                <wp:effectExtent l="6668" t="0" r="8572" b="8573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304145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26BB" id="Group 42" o:spid="_x0000_s1026" style="position:absolute;margin-left:-184.45pt;margin-top:42.15pt;width:811.35pt;height:549.3pt;rotation:-90;z-index:251663360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proofErr w:type="spellStart"/>
      <w:r>
        <w:rPr>
          <w:rFonts w:ascii="Verdana" w:hAnsi="Verdana" w:cs="Arial"/>
          <w:b/>
          <w:sz w:val="32"/>
          <w:szCs w:val="32"/>
        </w:rPr>
        <w:t>Safonau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z w:val="32"/>
          <w:szCs w:val="32"/>
        </w:rPr>
        <w:t>Mynediad</w:t>
      </w:r>
      <w:proofErr w:type="spellEnd"/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  <w:r w:rsidR="001160A1" w:rsidRPr="001D023F">
        <w:rPr>
          <w:rFonts w:ascii="Verdana" w:hAnsi="Verdana" w:cs="Arial"/>
          <w:b/>
          <w:sz w:val="32"/>
          <w:szCs w:val="32"/>
        </w:rPr>
        <w:t>2019</w:t>
      </w:r>
    </w:p>
    <w:p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1D023F">
        <w:rPr>
          <w:rFonts w:ascii="Arial" w:hAnsi="Arial" w:cs="Arial"/>
          <w:sz w:val="26"/>
          <w:szCs w:val="26"/>
        </w:rPr>
        <w:t>Cyhoeddwyd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set </w:t>
      </w:r>
      <w:proofErr w:type="spellStart"/>
      <w:r w:rsidRPr="001D023F">
        <w:rPr>
          <w:rFonts w:ascii="Arial" w:hAnsi="Arial" w:cs="Arial"/>
          <w:sz w:val="26"/>
          <w:szCs w:val="26"/>
        </w:rPr>
        <w:t>newydd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1D023F">
        <w:rPr>
          <w:rFonts w:ascii="Arial" w:hAnsi="Arial" w:cs="Arial"/>
          <w:sz w:val="26"/>
          <w:szCs w:val="26"/>
        </w:rPr>
        <w:t>safonau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gan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Gweinidog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Iechyd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Gwasanaethau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Cymdeithasol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ym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mis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Mawrth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2019, </w:t>
      </w:r>
      <w:proofErr w:type="spellStart"/>
      <w:r w:rsidRPr="001D023F">
        <w:rPr>
          <w:rFonts w:ascii="Arial" w:hAnsi="Arial" w:cs="Arial"/>
          <w:sz w:val="26"/>
          <w:szCs w:val="26"/>
        </w:rPr>
        <w:t>sydd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â’r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nod o </w:t>
      </w:r>
      <w:proofErr w:type="spellStart"/>
      <w:r w:rsidRPr="001D023F">
        <w:rPr>
          <w:rFonts w:ascii="Arial" w:hAnsi="Arial" w:cs="Arial"/>
          <w:sz w:val="26"/>
          <w:szCs w:val="26"/>
        </w:rPr>
        <w:t>godi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gwella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lefel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gwasanaeth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gleifion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yng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Nghymru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o’u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meddygfeydd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teulu</w:t>
      </w:r>
      <w:proofErr w:type="spellEnd"/>
    </w:p>
    <w:p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:rsidR="00775944" w:rsidRPr="00972663" w:rsidRDefault="00775944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:rsidR="00107919" w:rsidRPr="001D023F" w:rsidRDefault="00107919" w:rsidP="00972663">
      <w:pPr>
        <w:pStyle w:val="ListParagraph"/>
        <w:rPr>
          <w:rFonts w:ascii="Verdana" w:hAnsi="Verdana" w:cs="Arial"/>
          <w:b/>
        </w:rPr>
      </w:pPr>
    </w:p>
    <w:p w:rsidR="00775944" w:rsidRPr="00972663" w:rsidRDefault="00775944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 xml:space="preserve">Mae gan 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bractisau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y systemau ffôn priodol ar waith i gefnogi anghenion unigolion sy'n golygu nad oes angen ffonio nôl sawl gwaith a byddant yn sicrhau eu bod yn ymateb i alwadau fel hyn.</w:t>
      </w:r>
    </w:p>
    <w:p w:rsidR="00107919" w:rsidRPr="001D023F" w:rsidRDefault="00107919" w:rsidP="00972663">
      <w:pPr>
        <w:pStyle w:val="ListParagraph"/>
        <w:rPr>
          <w:rFonts w:ascii="Verdana" w:hAnsi="Verdana" w:cs="Arial"/>
          <w:b/>
        </w:rPr>
      </w:pPr>
    </w:p>
    <w:p w:rsidR="00775944" w:rsidRPr="00972663" w:rsidRDefault="00775944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:rsidR="00972663" w:rsidRDefault="00972663" w:rsidP="00972663">
      <w:pPr>
        <w:pStyle w:val="ListParagraph"/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</w:p>
    <w:p w:rsidR="00972663" w:rsidRPr="00972663" w:rsidRDefault="00972663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>Mae unigolion yn gallu elwa ar amrywiol opsiynau (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Ask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My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GP neu ffion) i gysylltu â'u practis meddyg teulu. </w:t>
      </w:r>
    </w:p>
    <w:p w:rsidR="00972663" w:rsidRPr="001D023F" w:rsidRDefault="00972663" w:rsidP="00972663">
      <w:pPr>
        <w:pStyle w:val="ListParagraph"/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</w:p>
    <w:p w:rsidR="00972663" w:rsidRPr="00972663" w:rsidRDefault="00972663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 xml:space="preserve">Mae unigolion yn gallu anfon e-bost at bractis (gan 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Ask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My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GP) yn gofyn am ymgynghoriad nad yw'n frys neu'n gofyn iddynt eu ffonio nôl. </w:t>
      </w:r>
    </w:p>
    <w:p w:rsidR="001160A1" w:rsidRPr="001D023F" w:rsidRDefault="001160A1" w:rsidP="00972663">
      <w:pPr>
        <w:pStyle w:val="ListParagraph"/>
        <w:rPr>
          <w:rFonts w:ascii="Verdana" w:hAnsi="Verdana" w:cs="Arial"/>
          <w:b/>
        </w:rPr>
      </w:pPr>
      <w:bookmarkStart w:id="0" w:name="_GoBack"/>
      <w:bookmarkEnd w:id="0"/>
    </w:p>
    <w:p w:rsidR="001160A1" w:rsidRPr="00972663" w:rsidRDefault="00775944" w:rsidP="00972663">
      <w:pPr>
        <w:pStyle w:val="ListParagraph"/>
        <w:numPr>
          <w:ilvl w:val="0"/>
          <w:numId w:val="11"/>
        </w:numPr>
        <w:rPr>
          <w:rFonts w:ascii="Verdana" w:hAnsi="Verdana" w:cs="Arial"/>
          <w:b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972663">
        <w:rPr>
          <w:rFonts w:ascii="Verdana" w:hAnsi="Verdana" w:cs="Arial"/>
          <w:b/>
        </w:rPr>
        <w:t>.</w:t>
      </w:r>
      <w:r w:rsidR="00972663" w:rsidRPr="00972663">
        <w:rPr>
          <w:rFonts w:ascii="Verdana" w:hAnsi="Verdana" w:cs="Arial"/>
          <w:b/>
        </w:rPr>
        <w:t xml:space="preserve"> </w:t>
      </w:r>
    </w:p>
    <w:p w:rsidR="001160A1" w:rsidRPr="001D023F" w:rsidRDefault="001160A1" w:rsidP="00972663">
      <w:pPr>
        <w:pStyle w:val="ListParagraph"/>
        <w:rPr>
          <w:rFonts w:ascii="Verdana" w:hAnsi="Verdana" w:cs="Arial"/>
          <w:b/>
        </w:rPr>
      </w:pPr>
    </w:p>
    <w:p w:rsidR="00775944" w:rsidRPr="00972663" w:rsidRDefault="00775944" w:rsidP="00972663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  <w:r w:rsidR="00972663" w:rsidRPr="00972663">
        <w:rPr>
          <w:rFonts w:ascii="Verdana" w:hAnsi="Verdana" w:cs="Arial"/>
          <w:b/>
          <w:color w:val="1F1F1F"/>
          <w:lang w:val="cy-GB" w:eastAsia="en-GB"/>
        </w:rPr>
        <w:t xml:space="preserve"> </w:t>
      </w:r>
    </w:p>
    <w:p w:rsidR="001160A1" w:rsidRPr="001D023F" w:rsidRDefault="001160A1" w:rsidP="00972663">
      <w:pPr>
        <w:pStyle w:val="ListParagraph"/>
        <w:rPr>
          <w:rFonts w:ascii="Verdana" w:hAnsi="Verdana" w:cs="Arial"/>
          <w:b/>
        </w:rPr>
      </w:pPr>
    </w:p>
    <w:p w:rsidR="00107919" w:rsidRPr="001D023F" w:rsidRDefault="00107919" w:rsidP="00972663">
      <w:pPr>
        <w:pStyle w:val="ListParagraph"/>
        <w:rPr>
          <w:rFonts w:ascii="Verdana" w:hAnsi="Verdana" w:cs="Arial"/>
          <w:b/>
        </w:rPr>
      </w:pPr>
    </w:p>
    <w:p w:rsidR="001160A1" w:rsidRPr="00972663" w:rsidRDefault="00775944" w:rsidP="00972663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972663">
        <w:rPr>
          <w:rFonts w:ascii="Verdana" w:hAnsi="Verdana" w:cs="Arial"/>
          <w:b/>
          <w:color w:val="1F1F1F"/>
          <w:lang w:val="cy-GB" w:eastAsia="en-GB"/>
        </w:rPr>
        <w:t xml:space="preserve">Mae </w:t>
      </w:r>
      <w:proofErr w:type="spellStart"/>
      <w:r w:rsidRPr="00972663">
        <w:rPr>
          <w:rFonts w:ascii="Verdana" w:hAnsi="Verdana" w:cs="Arial"/>
          <w:b/>
          <w:color w:val="1F1F1F"/>
          <w:lang w:val="cy-GB" w:eastAsia="en-GB"/>
        </w:rPr>
        <w:t>practisau'n</w:t>
      </w:r>
      <w:proofErr w:type="spellEnd"/>
      <w:r w:rsidRPr="00972663">
        <w:rPr>
          <w:rFonts w:ascii="Verdana" w:hAnsi="Verdana" w:cs="Arial"/>
          <w:b/>
          <w:color w:val="1F1F1F"/>
          <w:lang w:val="cy-GB" w:eastAsia="en-GB"/>
        </w:rPr>
        <w:t xml:space="preserve"> deall anghenion unigolion yn eu practis ac yn defnyddio'r wybodaeth hon i ragweld y galw fydd am eu gwasanaethau.</w:t>
      </w:r>
    </w:p>
    <w:p w:rsidR="00775944" w:rsidRPr="001D023F" w:rsidRDefault="00775944" w:rsidP="00972663">
      <w:pPr>
        <w:pStyle w:val="ListParagraph"/>
        <w:rPr>
          <w:b/>
        </w:rPr>
      </w:pPr>
    </w:p>
    <w:p w:rsidR="00775944" w:rsidRPr="00107919" w:rsidRDefault="00775944" w:rsidP="0070168A">
      <w:proofErr w:type="spellStart"/>
      <w:r w:rsidRPr="0070168A">
        <w:rPr>
          <w:rFonts w:ascii="Arial" w:hAnsi="Arial" w:cs="Arial"/>
          <w:b/>
        </w:rPr>
        <w:t>Bydd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Bwrdd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I</w:t>
      </w:r>
      <w:r w:rsidR="00972663" w:rsidRPr="0070168A">
        <w:rPr>
          <w:rFonts w:ascii="Arial" w:hAnsi="Arial" w:cs="Arial"/>
          <w:b/>
        </w:rPr>
        <w:t>echyd</w:t>
      </w:r>
      <w:proofErr w:type="spellEnd"/>
      <w:r w:rsidR="00972663" w:rsidRPr="0070168A">
        <w:rPr>
          <w:rFonts w:ascii="Arial" w:hAnsi="Arial" w:cs="Arial"/>
          <w:b/>
        </w:rPr>
        <w:t xml:space="preserve"> </w:t>
      </w:r>
      <w:proofErr w:type="spellStart"/>
      <w:r w:rsidR="00972663" w:rsidRPr="0070168A">
        <w:rPr>
          <w:rFonts w:ascii="Arial" w:hAnsi="Arial" w:cs="Arial"/>
          <w:b/>
        </w:rPr>
        <w:t>Prifysgol</w:t>
      </w:r>
      <w:proofErr w:type="spellEnd"/>
      <w:r w:rsidR="00972663" w:rsidRPr="0070168A">
        <w:rPr>
          <w:rFonts w:ascii="Arial" w:hAnsi="Arial" w:cs="Arial"/>
          <w:b/>
        </w:rPr>
        <w:t xml:space="preserve"> Bae Abertawe</w:t>
      </w:r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yn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cefnogi'ch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meddygfa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i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sicrhau</w:t>
      </w:r>
      <w:proofErr w:type="spellEnd"/>
      <w:r w:rsidRPr="0070168A">
        <w:rPr>
          <w:rFonts w:ascii="Arial" w:hAnsi="Arial" w:cs="Arial"/>
          <w:b/>
        </w:rPr>
        <w:t xml:space="preserve"> bod y </w:t>
      </w:r>
      <w:proofErr w:type="spellStart"/>
      <w:r w:rsidRPr="0070168A">
        <w:rPr>
          <w:rFonts w:ascii="Arial" w:hAnsi="Arial" w:cs="Arial"/>
          <w:b/>
        </w:rPr>
        <w:t>safonau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hyn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yn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cael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eu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cyflawni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erbyn</w:t>
      </w:r>
      <w:proofErr w:type="spellEnd"/>
      <w:r w:rsidRPr="0070168A">
        <w:rPr>
          <w:rFonts w:ascii="Arial" w:hAnsi="Arial" w:cs="Arial"/>
          <w:b/>
        </w:rPr>
        <w:t xml:space="preserve"> </w:t>
      </w:r>
      <w:proofErr w:type="spellStart"/>
      <w:r w:rsidRPr="0070168A">
        <w:rPr>
          <w:rFonts w:ascii="Arial" w:hAnsi="Arial" w:cs="Arial"/>
          <w:b/>
        </w:rPr>
        <w:t>Mawrth</w:t>
      </w:r>
      <w:proofErr w:type="spellEnd"/>
      <w:r w:rsidRPr="0070168A">
        <w:rPr>
          <w:rFonts w:ascii="Arial" w:hAnsi="Arial" w:cs="Arial"/>
          <w:b/>
        </w:rPr>
        <w:t xml:space="preserve"> 2021</w:t>
      </w:r>
      <w:r w:rsidR="001D023F" w:rsidRPr="0070168A">
        <w:rPr>
          <w:rFonts w:ascii="Arial" w:hAnsi="Arial" w:cs="Arial"/>
          <w:b/>
        </w:rPr>
        <w:t>.</w:t>
      </w:r>
      <w:r w:rsidRPr="0070168A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8" w:rsidRDefault="00536D68" w:rsidP="00371143">
      <w:pPr>
        <w:spacing w:after="0" w:line="240" w:lineRule="auto"/>
      </w:pPr>
      <w:r>
        <w:separator/>
      </w:r>
    </w:p>
  </w:endnote>
  <w:endnote w:type="continuationSeparator" w:id="0">
    <w:p w:rsidR="00536D68" w:rsidRDefault="00536D68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Default="0070168A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 wp14:anchorId="44139468" wp14:editId="25D022DD">
          <wp:extent cx="1571625" cy="621770"/>
          <wp:effectExtent l="0" t="0" r="0" b="6985"/>
          <wp:docPr id="1" name="Picture 1" descr="Hello To Swansea Bay University Health Board - Swansea Bay University  Health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lo To Swansea Bay University Health Board - Swansea Bay University  Health 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94" cy="71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8" w:rsidRDefault="00536D68" w:rsidP="00371143">
      <w:pPr>
        <w:spacing w:after="0" w:line="240" w:lineRule="auto"/>
      </w:pPr>
      <w:r>
        <w:separator/>
      </w:r>
    </w:p>
  </w:footnote>
  <w:footnote w:type="continuationSeparator" w:id="0">
    <w:p w:rsidR="00536D68" w:rsidRDefault="00536D68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426"/>
    <w:multiLevelType w:val="hybridMultilevel"/>
    <w:tmpl w:val="3568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004"/>
    <w:multiLevelType w:val="hybridMultilevel"/>
    <w:tmpl w:val="10FE4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89"/>
    <w:multiLevelType w:val="hybridMultilevel"/>
    <w:tmpl w:val="A486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551A"/>
    <w:multiLevelType w:val="hybridMultilevel"/>
    <w:tmpl w:val="F6C6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6897"/>
    <w:multiLevelType w:val="hybridMultilevel"/>
    <w:tmpl w:val="7BAE1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5166"/>
    <w:multiLevelType w:val="hybridMultilevel"/>
    <w:tmpl w:val="EDFEC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79BE4528"/>
    <w:multiLevelType w:val="hybridMultilevel"/>
    <w:tmpl w:val="A3AEE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4E1D"/>
    <w:multiLevelType w:val="hybridMultilevel"/>
    <w:tmpl w:val="C384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107919"/>
    <w:rsid w:val="001160A1"/>
    <w:rsid w:val="001A53F5"/>
    <w:rsid w:val="001D023F"/>
    <w:rsid w:val="0027276E"/>
    <w:rsid w:val="00282B87"/>
    <w:rsid w:val="00307B78"/>
    <w:rsid w:val="00371143"/>
    <w:rsid w:val="00444C2A"/>
    <w:rsid w:val="00536D68"/>
    <w:rsid w:val="0070168A"/>
    <w:rsid w:val="00775944"/>
    <w:rsid w:val="00972663"/>
    <w:rsid w:val="00B543DE"/>
    <w:rsid w:val="00D059BE"/>
    <w:rsid w:val="00D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542F"/>
  <w15:docId w15:val="{113A73B4-10C1-43C4-B31C-BC1846F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43"/>
  </w:style>
  <w:style w:type="paragraph" w:styleId="Footer">
    <w:name w:val="footer"/>
    <w:basedOn w:val="Normal"/>
    <w:link w:val="FooterChar"/>
    <w:uiPriority w:val="99"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Hannah Mcgimpsey (Swansea - Harbourside Medical Centre)</cp:lastModifiedBy>
  <cp:revision>2</cp:revision>
  <cp:lastPrinted>2021-04-21T09:29:00Z</cp:lastPrinted>
  <dcterms:created xsi:type="dcterms:W3CDTF">2021-04-20T15:08:00Z</dcterms:created>
  <dcterms:modified xsi:type="dcterms:W3CDTF">2021-04-21T09:30:00Z</dcterms:modified>
</cp:coreProperties>
</file>